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B35A0" w14:textId="26A469F1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 xml:space="preserve">Załącznik nr </w:t>
      </w:r>
      <w:r w:rsidR="000167C4">
        <w:rPr>
          <w:sz w:val="20"/>
          <w:szCs w:val="20"/>
        </w:rPr>
        <w:t>1</w:t>
      </w:r>
      <w:r w:rsidRPr="00CA075C">
        <w:rPr>
          <w:sz w:val="20"/>
          <w:szCs w:val="20"/>
        </w:rPr>
        <w:t xml:space="preserve"> do regulaminu w sprawie</w:t>
      </w:r>
    </w:p>
    <w:p w14:paraId="4B84F44B" w14:textId="77777777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 xml:space="preserve">zasad udzielania dotacji celowej na prace konserwatorskie, </w:t>
      </w:r>
    </w:p>
    <w:p w14:paraId="469CD1CA" w14:textId="77777777" w:rsidR="00CA075C" w:rsidRPr="00CA075C" w:rsidRDefault="00CA075C" w:rsidP="00CA075C">
      <w:pPr>
        <w:jc w:val="right"/>
        <w:rPr>
          <w:sz w:val="20"/>
          <w:szCs w:val="20"/>
        </w:rPr>
      </w:pPr>
      <w:r w:rsidRPr="00CA075C">
        <w:rPr>
          <w:sz w:val="20"/>
          <w:szCs w:val="20"/>
        </w:rPr>
        <w:t>restauratorskie lub roboty budowlane przy zabytkach</w:t>
      </w:r>
    </w:p>
    <w:p w14:paraId="637CD3A6" w14:textId="77777777" w:rsidR="00FE54ED" w:rsidRDefault="00FE54ED" w:rsidP="00FE54ED">
      <w:pPr>
        <w:jc w:val="right"/>
      </w:pPr>
    </w:p>
    <w:p w14:paraId="4792676B" w14:textId="1B592F4C" w:rsidR="00FE54ED" w:rsidRDefault="00FE54ED" w:rsidP="00FE54ED">
      <w:pPr>
        <w:jc w:val="right"/>
      </w:pPr>
      <w:r>
        <w:t>Kijewo Królewskie,………………………………………..r.</w:t>
      </w:r>
    </w:p>
    <w:p w14:paraId="682CDD13" w14:textId="77777777" w:rsidR="00FE54ED" w:rsidRDefault="00FE54ED" w:rsidP="00FE54ED">
      <w:pPr>
        <w:jc w:val="right"/>
      </w:pPr>
    </w:p>
    <w:p w14:paraId="6B102944" w14:textId="1C4DFF49" w:rsidR="00FE54ED" w:rsidRDefault="00FE54ED" w:rsidP="009433EB">
      <w:pPr>
        <w:jc w:val="center"/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Opinia Komisji ds. opiniowani</w:t>
      </w:r>
      <w:r w:rsidR="00954EFC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a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 wniosków o udzielenie dotacji  celowej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na prace konserwatorskie, restauratorskie lub roboty</w:t>
      </w: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 </w:t>
      </w:r>
      <w:r w:rsidRPr="00FE54ED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>budowlane przy zabytku wpisanym do rejestru zabytków lub znajdującym się w gminnej ewidencji zabytków, położonych na terenie Gminy Kijewo Królewskie</w:t>
      </w:r>
    </w:p>
    <w:p w14:paraId="0FDD8F08" w14:textId="77777777" w:rsidR="00FE54ED" w:rsidRDefault="00FE54ED" w:rsidP="00FE54ED">
      <w:pPr>
        <w:jc w:val="center"/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4EF8E9CE" w14:textId="7A15403B" w:rsidR="00FE54ED" w:rsidRDefault="00FE54ED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Opinia została sporządzona przez Komisje 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>ds. opiniowani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a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wniosków o udzielenie dotacji  celowej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, powołaną przez Wójta Gminy Kijewo Królewskie na mocy  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>uchwały Nr XLIV/310/2024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br/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>Rady Gminy Kijewo Królewskie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</w:t>
      </w:r>
      <w:r w:rsidRPr="00FE54ED">
        <w:rPr>
          <w:rFonts w:ascii="Times New Roman" w:eastAsia="Calibri" w:hAnsi="Times New Roman" w:cs="Times New Roman"/>
          <w:color w:val="000000"/>
          <w:spacing w:val="-4"/>
          <w:sz w:val="24"/>
        </w:rPr>
        <w:t>z dnia 14 lutego 2024 r.</w:t>
      </w:r>
    </w:p>
    <w:p w14:paraId="00CABADB" w14:textId="77777777" w:rsidR="00FE54ED" w:rsidRDefault="00FE54ED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3F8DBDA" w14:textId="7F6866ED" w:rsidR="00FE54ED" w:rsidRPr="009433EB" w:rsidRDefault="00FE54ED" w:rsidP="00FE54ED">
      <w:pPr>
        <w:pStyle w:val="Akapitzlist"/>
        <w:numPr>
          <w:ilvl w:val="0"/>
          <w:numId w:val="1"/>
        </w:num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Opiniowany wniosek </w:t>
      </w:r>
    </w:p>
    <w:p w14:paraId="6309E300" w14:textId="77777777" w:rsidR="00FE54ED" w:rsidRDefault="00FE54ED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458D2113" w14:textId="49A9ADED" w:rsidR="00FE54ED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Dane beneficjenta składającego wniosek </w:t>
      </w:r>
    </w:p>
    <w:p w14:paraId="6A292D16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F7D6C39" w14:textId="42C1026E" w:rsidR="009433EB" w:rsidRPr="009433EB" w:rsidRDefault="009433EB" w:rsidP="009433EB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B688EC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608968D" w14:textId="08D6C422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Dane zabytku, które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go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dotyczy wniosek</w:t>
      </w:r>
    </w:p>
    <w:p w14:paraId="2C53B869" w14:textId="77777777" w:rsidR="009433EB" w:rsidRDefault="009433EB" w:rsidP="00FE54ED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23815D5" w14:textId="7D7A52AF" w:rsidR="009433EB" w:rsidRPr="009433EB" w:rsidRDefault="009433EB" w:rsidP="009433EB">
      <w:pPr>
        <w:pStyle w:val="Akapitzlist"/>
        <w:ind w:left="108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2B2C6FCB" w14:textId="77777777" w:rsidR="009433EB" w:rsidRPr="009433EB" w:rsidRDefault="009433EB" w:rsidP="009433EB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1F35CB4" w14:textId="3CB6DC67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Zakres prac ujętych we wniosku </w:t>
      </w:r>
    </w:p>
    <w:p w14:paraId="4CFBD509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58453CC" w14:textId="295ECF5F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954F6E6" w14:textId="77777777" w:rsidR="009433EB" w:rsidRDefault="009433EB" w:rsidP="009433EB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C07BE6A" w14:textId="2B1AAE89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lastRenderedPageBreak/>
        <w:t xml:space="preserve">Termin realizacji inwestycji </w:t>
      </w:r>
    </w:p>
    <w:p w14:paraId="4452CD07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0C3FE96" w14:textId="51E524FF" w:rsidR="009433EB" w:rsidRDefault="00954EFC" w:rsidP="00CB0E80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o</w:t>
      </w:r>
      <w:r w:rsidR="009433EB">
        <w:rPr>
          <w:rFonts w:ascii="Times New Roman" w:eastAsia="Calibri" w:hAnsi="Times New Roman" w:cs="Times New Roman"/>
          <w:color w:val="000000"/>
          <w:spacing w:val="-4"/>
          <w:sz w:val="24"/>
        </w:rPr>
        <w:t>d………………………., do………………………………..</w:t>
      </w:r>
    </w:p>
    <w:p w14:paraId="0E68DEC3" w14:textId="6463FB2E" w:rsidR="009433EB" w:rsidRDefault="009433EB" w:rsidP="009433EB">
      <w:pPr>
        <w:pStyle w:val="Akapitzlist"/>
        <w:numPr>
          <w:ilvl w:val="0"/>
          <w:numId w:val="2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Koszty związane z realizacj</w:t>
      </w:r>
      <w:r w:rsidR="00954EFC">
        <w:rPr>
          <w:rFonts w:ascii="Times New Roman" w:eastAsia="Calibri" w:hAnsi="Times New Roman" w:cs="Times New Roman"/>
          <w:color w:val="000000"/>
          <w:spacing w:val="-4"/>
          <w:sz w:val="24"/>
        </w:rPr>
        <w:t>ą</w:t>
      </w:r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inwestycji </w:t>
      </w:r>
    </w:p>
    <w:p w14:paraId="4E404A29" w14:textId="77777777" w:rsid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A1AD487" w14:textId="17BA48C3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Koszt całkowity - …………………………………………………………</w:t>
      </w:r>
    </w:p>
    <w:p w14:paraId="2637D85B" w14:textId="73151E94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Wkład własny - …………………………………………………………..</w:t>
      </w:r>
    </w:p>
    <w:p w14:paraId="2937430A" w14:textId="2A0E7F86" w:rsidR="009433EB" w:rsidRDefault="009433EB" w:rsidP="009433EB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Wartość wnioskowanej dotacji - …………………………………………</w:t>
      </w:r>
    </w:p>
    <w:p w14:paraId="1A25CEED" w14:textId="77777777" w:rsidR="009433EB" w:rsidRDefault="009433EB" w:rsidP="009433EB">
      <w:pPr>
        <w:pStyle w:val="Akapitzlist"/>
        <w:ind w:left="216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749BC82" w14:textId="77777777" w:rsidR="009433EB" w:rsidRPr="009433EB" w:rsidRDefault="009433EB" w:rsidP="009433EB">
      <w:pPr>
        <w:pStyle w:val="Akapitzlist"/>
        <w:ind w:left="1440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4C1A9982" w14:textId="5876782D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II Uwagi komisji w zakresie wnioskowanej dotacji </w:t>
      </w:r>
    </w:p>
    <w:p w14:paraId="7A6F016B" w14:textId="1D28503B" w:rsidR="009433EB" w:rsidRPr="009433EB" w:rsidRDefault="009433EB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2D12C7" w14:textId="77777777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4EBECEC7" w14:textId="53ED42EB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III Suma punktów uzyskanych za wniosek </w:t>
      </w:r>
    </w:p>
    <w:p w14:paraId="778AFF3A" w14:textId="77777777" w:rsidR="009433EB" w:rsidRDefault="009433EB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63D7E7DE" w14:textId="47074191" w:rsidR="009433EB" w:rsidRPr="009433EB" w:rsidRDefault="009433EB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9433EB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C59FE7" w14:textId="68857C7B" w:rsidR="00FE54ED" w:rsidRDefault="00FE54ED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2462B76B" w14:textId="4929EFAC" w:rsidR="00CB0E80" w:rsidRDefault="00CB0E80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IV Przyznana kwota dotacji </w:t>
      </w:r>
    </w:p>
    <w:p w14:paraId="6B83515B" w14:textId="77777777" w:rsidR="00CB0E80" w:rsidRDefault="00CB0E80" w:rsidP="00FE54ED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3450A6EA" w14:textId="493B9AC1" w:rsidR="00CB0E80" w:rsidRPr="00FE54ED" w:rsidRDefault="00CB0E80" w:rsidP="00FE54ED">
      <w:p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…………………………………………………………………………………………………….</w:t>
      </w:r>
    </w:p>
    <w:p w14:paraId="660C13E1" w14:textId="77777777" w:rsidR="00FE54ED" w:rsidRDefault="00FE54ED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5EB74B4A" w14:textId="5C00915A" w:rsidR="009433EB" w:rsidRDefault="009433EB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  <w:bookmarkStart w:id="0" w:name="_Hlk161652550"/>
      <w: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  <w:t xml:space="preserve">Podpisy członków komisji </w:t>
      </w:r>
    </w:p>
    <w:p w14:paraId="61006092" w14:textId="77777777" w:rsidR="009433EB" w:rsidRDefault="009433EB" w:rsidP="009433EB">
      <w:pPr>
        <w:rPr>
          <w:rFonts w:ascii="Times New Roman" w:eastAsia="Calibri" w:hAnsi="Times New Roman" w:cs="Times New Roman"/>
          <w:b/>
          <w:bCs/>
          <w:color w:val="000000"/>
          <w:spacing w:val="-4"/>
          <w:sz w:val="24"/>
        </w:rPr>
      </w:pPr>
    </w:p>
    <w:p w14:paraId="30E680A4" w14:textId="64C297ED" w:rsidR="009433EB" w:rsidRPr="00CB0E80" w:rsidRDefault="009433EB" w:rsidP="009433EB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</w:t>
      </w:r>
      <w:r w:rsidR="00CB0E80"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……..</w:t>
      </w:r>
    </w:p>
    <w:p w14:paraId="1E51C19F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78E1BE12" w14:textId="64E3A52F" w:rsidR="00CB0E80" w:rsidRPr="00CB0E80" w:rsidRDefault="009433EB" w:rsidP="00CB0E80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</w:t>
      </w:r>
      <w:r w:rsidR="00CB0E80"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</w:t>
      </w:r>
    </w:p>
    <w:p w14:paraId="0EB60B72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B6060B4" w14:textId="78B953AE" w:rsidR="009433EB" w:rsidRPr="00CB0E80" w:rsidRDefault="009433EB" w:rsidP="009433EB">
      <w:pPr>
        <w:pStyle w:val="Akapitzlist"/>
        <w:numPr>
          <w:ilvl w:val="0"/>
          <w:numId w:val="5"/>
        </w:numPr>
        <w:rPr>
          <w:rFonts w:ascii="Times New Roman" w:eastAsia="Calibri" w:hAnsi="Times New Roman" w:cs="Times New Roman"/>
          <w:color w:val="000000"/>
          <w:spacing w:val="-4"/>
          <w:sz w:val="24"/>
        </w:rPr>
      </w:pPr>
      <w:r w:rsidRPr="00CB0E80">
        <w:rPr>
          <w:rFonts w:ascii="Times New Roman" w:eastAsia="Calibri" w:hAnsi="Times New Roman" w:cs="Times New Roman"/>
          <w:color w:val="000000"/>
          <w:spacing w:val="-4"/>
          <w:sz w:val="24"/>
        </w:rPr>
        <w:t>…………………………………………………………………………………………</w:t>
      </w:r>
    </w:p>
    <w:p w14:paraId="1438CFAC" w14:textId="77777777" w:rsidR="00CB0E80" w:rsidRPr="00CB0E80" w:rsidRDefault="00CB0E80" w:rsidP="00CB0E80">
      <w:pPr>
        <w:pStyle w:val="Akapitzlist"/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F744D81" w14:textId="78639A71" w:rsidR="00FE54ED" w:rsidRDefault="00FE54ED" w:rsidP="00FE54ED">
      <w:pPr>
        <w:jc w:val="center"/>
      </w:pPr>
    </w:p>
    <w:p w14:paraId="54EF654C" w14:textId="6AA811D0" w:rsidR="00CB0E80" w:rsidRPr="00CB0E80" w:rsidRDefault="00CB0E80" w:rsidP="00954EFC">
      <w:pPr>
        <w:jc w:val="right"/>
        <w:rPr>
          <w:b/>
          <w:bCs/>
        </w:rPr>
      </w:pPr>
      <w:r w:rsidRPr="00CB0E80">
        <w:rPr>
          <w:b/>
          <w:bCs/>
        </w:rPr>
        <w:t>Zatwierdzam</w:t>
      </w:r>
      <w:bookmarkEnd w:id="0"/>
    </w:p>
    <w:sectPr w:rsidR="00CB0E80" w:rsidRPr="00CB0E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5646"/>
    <w:multiLevelType w:val="hybridMultilevel"/>
    <w:tmpl w:val="F79E308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1577429"/>
    <w:multiLevelType w:val="hybridMultilevel"/>
    <w:tmpl w:val="06AEA884"/>
    <w:lvl w:ilvl="0" w:tplc="B16C1F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487E5B"/>
    <w:multiLevelType w:val="hybridMultilevel"/>
    <w:tmpl w:val="08E470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81B18"/>
    <w:multiLevelType w:val="hybridMultilevel"/>
    <w:tmpl w:val="5C0CD0CA"/>
    <w:lvl w:ilvl="0" w:tplc="7F4E3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A28D8"/>
    <w:multiLevelType w:val="hybridMultilevel"/>
    <w:tmpl w:val="5F362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010397">
    <w:abstractNumId w:val="3"/>
  </w:num>
  <w:num w:numId="2" w16cid:durableId="848983977">
    <w:abstractNumId w:val="1"/>
  </w:num>
  <w:num w:numId="3" w16cid:durableId="755831568">
    <w:abstractNumId w:val="4"/>
  </w:num>
  <w:num w:numId="4" w16cid:durableId="1891576791">
    <w:abstractNumId w:val="0"/>
  </w:num>
  <w:num w:numId="5" w16cid:durableId="532697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4ED"/>
    <w:rsid w:val="000167C4"/>
    <w:rsid w:val="00875DE6"/>
    <w:rsid w:val="009433EB"/>
    <w:rsid w:val="00954EFC"/>
    <w:rsid w:val="00BA2EF4"/>
    <w:rsid w:val="00C3764F"/>
    <w:rsid w:val="00CA075C"/>
    <w:rsid w:val="00CB0E80"/>
    <w:rsid w:val="00FE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4166"/>
  <w15:chartTrackingRefBased/>
  <w15:docId w15:val="{DC1AFA84-05E7-49C8-803C-683D8145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4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A.Klimkiewicz</cp:lastModifiedBy>
  <cp:revision>4</cp:revision>
  <cp:lastPrinted>2024-03-27T08:48:00Z</cp:lastPrinted>
  <dcterms:created xsi:type="dcterms:W3CDTF">2024-03-25T08:37:00Z</dcterms:created>
  <dcterms:modified xsi:type="dcterms:W3CDTF">2024-03-27T08:48:00Z</dcterms:modified>
</cp:coreProperties>
</file>